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572F" w14:textId="77777777" w:rsidR="008E1988" w:rsidRDefault="008E1988" w:rsidP="00202F3B">
      <w:pPr>
        <w:pStyle w:val="Cm"/>
      </w:pPr>
      <w:r w:rsidRPr="008E1988">
        <w:t>A kérdőívek kitöltésének menete</w:t>
      </w:r>
    </w:p>
    <w:p w14:paraId="530DCE3A" w14:textId="77777777" w:rsidR="004A2610" w:rsidRPr="004A2610" w:rsidRDefault="004A2610" w:rsidP="004A2610"/>
    <w:p w14:paraId="39C4E4BA" w14:textId="27F97F1F" w:rsidR="002C1E28" w:rsidRDefault="008E1988" w:rsidP="002C1E28">
      <w:pPr>
        <w:numPr>
          <w:ilvl w:val="0"/>
          <w:numId w:val="1"/>
        </w:numPr>
      </w:pPr>
      <w:r w:rsidRPr="008E1988">
        <w:rPr>
          <w:b/>
          <w:bCs/>
        </w:rPr>
        <w:t>Belépés:</w:t>
      </w:r>
      <w:r w:rsidRPr="008E1988">
        <w:t xml:space="preserve"> A hallgatónak be kell jelentkeznie a </w:t>
      </w:r>
      <w:proofErr w:type="spellStart"/>
      <w:r w:rsidRPr="008E1988">
        <w:t>Neptun</w:t>
      </w:r>
      <w:proofErr w:type="spellEnd"/>
      <w:r w:rsidRPr="008E1988">
        <w:t xml:space="preserve"> hallgatói webes felületére.</w:t>
      </w:r>
    </w:p>
    <w:p w14:paraId="5F32B986" w14:textId="780F15FC" w:rsidR="002C1E28" w:rsidRDefault="002C1E28" w:rsidP="002C1E28">
      <w:pPr>
        <w:numPr>
          <w:ilvl w:val="0"/>
          <w:numId w:val="1"/>
        </w:numPr>
      </w:pPr>
      <w:r w:rsidRPr="002C1E28">
        <w:t xml:space="preserve">A </w:t>
      </w:r>
      <w:r>
        <w:rPr>
          <w:b/>
          <w:bCs/>
        </w:rPr>
        <w:t>Teendő</w:t>
      </w:r>
      <w:r w:rsidR="004A2610">
        <w:rPr>
          <w:b/>
          <w:bCs/>
        </w:rPr>
        <w:t>k</w:t>
      </w:r>
      <w:r>
        <w:rPr>
          <w:b/>
          <w:bCs/>
        </w:rPr>
        <w:t xml:space="preserve"> </w:t>
      </w:r>
      <w:r w:rsidRPr="002C1E28">
        <w:t>listában megjelennek a</w:t>
      </w:r>
      <w:r>
        <w:t>z aktív</w:t>
      </w:r>
      <w:r w:rsidRPr="002C1E28">
        <w:t xml:space="preserve"> kitölthető</w:t>
      </w:r>
      <w:r>
        <w:t xml:space="preserve"> </w:t>
      </w:r>
      <w:r w:rsidRPr="002C1E28">
        <w:t>kérdőívek.</w:t>
      </w:r>
    </w:p>
    <w:p w14:paraId="620BC9DD" w14:textId="2213A7F4" w:rsidR="002C1E28" w:rsidRDefault="002C1E28" w:rsidP="002C1E28">
      <w:pPr>
        <w:jc w:val="center"/>
      </w:pPr>
      <w:r>
        <w:rPr>
          <w:noProof/>
        </w:rPr>
        <w:drawing>
          <wp:inline distT="0" distB="0" distL="0" distR="0" wp14:anchorId="4E4AD34F" wp14:editId="244D03AB">
            <wp:extent cx="4554003" cy="1956021"/>
            <wp:effectExtent l="0" t="0" r="0" b="6350"/>
            <wp:docPr id="140520958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590" cy="195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6ECF1" w14:textId="77777777" w:rsidR="00D3012B" w:rsidRDefault="00D3012B" w:rsidP="002C1E28">
      <w:pPr>
        <w:jc w:val="center"/>
        <w:rPr>
          <w:b/>
          <w:bCs/>
          <w:sz w:val="32"/>
          <w:szCs w:val="32"/>
          <w:u w:val="single"/>
        </w:rPr>
      </w:pPr>
    </w:p>
    <w:p w14:paraId="15EAD6AD" w14:textId="70E90663" w:rsidR="004A2610" w:rsidRDefault="004A2610" w:rsidP="002C1E28">
      <w:pPr>
        <w:jc w:val="center"/>
        <w:rPr>
          <w:b/>
          <w:bCs/>
          <w:sz w:val="32"/>
          <w:szCs w:val="32"/>
          <w:u w:val="single"/>
        </w:rPr>
      </w:pPr>
      <w:r w:rsidRPr="004A2610">
        <w:rPr>
          <w:b/>
          <w:bCs/>
          <w:sz w:val="32"/>
          <w:szCs w:val="32"/>
          <w:u w:val="single"/>
        </w:rPr>
        <w:t>VAGY</w:t>
      </w:r>
    </w:p>
    <w:p w14:paraId="6B6E0E9E" w14:textId="77777777" w:rsidR="004A2610" w:rsidRPr="004A2610" w:rsidRDefault="004A2610" w:rsidP="002C1E28">
      <w:pPr>
        <w:jc w:val="center"/>
        <w:rPr>
          <w:b/>
          <w:bCs/>
          <w:sz w:val="32"/>
          <w:szCs w:val="32"/>
          <w:u w:val="single"/>
        </w:rPr>
      </w:pPr>
    </w:p>
    <w:p w14:paraId="06006C94" w14:textId="2893D5B7" w:rsidR="008E1988" w:rsidRDefault="008E1988" w:rsidP="004A2610">
      <w:pPr>
        <w:pStyle w:val="Listaszerbekezds"/>
        <w:numPr>
          <w:ilvl w:val="0"/>
          <w:numId w:val="3"/>
        </w:numPr>
      </w:pPr>
      <w:r w:rsidRPr="004A2610">
        <w:rPr>
          <w:b/>
          <w:bCs/>
        </w:rPr>
        <w:t>Menü kiválasztása:</w:t>
      </w:r>
      <w:r w:rsidRPr="008E1988">
        <w:t xml:space="preserve"> A felső menüsorban az </w:t>
      </w:r>
      <w:r w:rsidRPr="004A2610">
        <w:rPr>
          <w:b/>
          <w:bCs/>
        </w:rPr>
        <w:t>Ügyintézés</w:t>
      </w:r>
      <w:r w:rsidRPr="008E1988">
        <w:t xml:space="preserve"> menüpontra kell vinni a kurzort, majd a legördülő listából a </w:t>
      </w:r>
      <w:r w:rsidRPr="004A2610">
        <w:rPr>
          <w:b/>
          <w:bCs/>
        </w:rPr>
        <w:t>Kérdőívek</w:t>
      </w:r>
      <w:r w:rsidRPr="008E1988">
        <w:t xml:space="preserve"> opciót szükséges kiválasztani.</w:t>
      </w:r>
    </w:p>
    <w:p w14:paraId="09011E64" w14:textId="77777777" w:rsidR="00D0068B" w:rsidRDefault="008E1988" w:rsidP="00D0068B">
      <w:pPr>
        <w:jc w:val="center"/>
      </w:pPr>
      <w:r>
        <w:rPr>
          <w:noProof/>
        </w:rPr>
        <w:drawing>
          <wp:inline distT="0" distB="0" distL="0" distR="0" wp14:anchorId="4D9DEDE7" wp14:editId="0632C54B">
            <wp:extent cx="3946828" cy="3474720"/>
            <wp:effectExtent l="0" t="0" r="0" b="0"/>
            <wp:docPr id="194918447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60" cy="348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1539" w14:textId="426A746C" w:rsidR="008E1988" w:rsidRPr="008E1988" w:rsidRDefault="008E1988" w:rsidP="00D0068B">
      <w:pPr>
        <w:ind w:firstLine="708"/>
      </w:pPr>
      <w:r w:rsidRPr="008E1988">
        <w:rPr>
          <w:b/>
          <w:bCs/>
        </w:rPr>
        <w:lastRenderedPageBreak/>
        <w:t>Kérdőív keresése:</w:t>
      </w:r>
    </w:p>
    <w:p w14:paraId="3D051309" w14:textId="56E53E6B" w:rsidR="008E1988" w:rsidRDefault="008E1988" w:rsidP="00990B65">
      <w:pPr>
        <w:ind w:firstLine="708"/>
      </w:pPr>
      <w:r w:rsidRPr="008E1988">
        <w:t>A megjelenő listában láthatóak az aktuális, kitölthető kérdőívek</w:t>
      </w:r>
      <w:r>
        <w:t>.</w:t>
      </w:r>
    </w:p>
    <w:p w14:paraId="0C76F98F" w14:textId="77777777" w:rsidR="00BA254B" w:rsidRPr="008E1988" w:rsidRDefault="00BA254B" w:rsidP="00990B65">
      <w:pPr>
        <w:ind w:firstLine="708"/>
      </w:pPr>
    </w:p>
    <w:p w14:paraId="2AD4B293" w14:textId="10333B1A" w:rsidR="008E1988" w:rsidRDefault="008E1988" w:rsidP="008E1988">
      <w:r>
        <w:rPr>
          <w:noProof/>
        </w:rPr>
        <w:drawing>
          <wp:inline distT="0" distB="0" distL="0" distR="0" wp14:anchorId="78567CCC" wp14:editId="7F2A2DFD">
            <wp:extent cx="5756910" cy="2131060"/>
            <wp:effectExtent l="0" t="0" r="0" b="2540"/>
            <wp:docPr id="97394272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007B" w14:textId="77777777" w:rsidR="00BA254B" w:rsidRDefault="00BA254B" w:rsidP="008E1988"/>
    <w:p w14:paraId="62F0DAE2" w14:textId="4BAAFA22" w:rsidR="00B4577B" w:rsidRPr="00B4577B" w:rsidRDefault="00B4577B" w:rsidP="004A2610">
      <w:pPr>
        <w:pStyle w:val="Listaszerbekezds"/>
        <w:numPr>
          <w:ilvl w:val="0"/>
          <w:numId w:val="3"/>
        </w:numPr>
      </w:pPr>
      <w:r>
        <w:t>A</w:t>
      </w:r>
      <w:r w:rsidRPr="004A2610">
        <w:rPr>
          <w:b/>
          <w:bCs/>
        </w:rPr>
        <w:t xml:space="preserve"> Kitöltés</w:t>
      </w:r>
      <w:r>
        <w:t xml:space="preserve"> gombbal tudjuk elindítani a </w:t>
      </w:r>
      <w:r w:rsidR="00990B65">
        <w:t>kérdőív</w:t>
      </w:r>
      <w:r>
        <w:t xml:space="preserve"> kitöltését.</w:t>
      </w:r>
    </w:p>
    <w:p w14:paraId="67A81BD5" w14:textId="3135404F" w:rsidR="008E1988" w:rsidRPr="008E1988" w:rsidRDefault="008E1988" w:rsidP="004A2610">
      <w:pPr>
        <w:pStyle w:val="Listaszerbekezds"/>
        <w:numPr>
          <w:ilvl w:val="0"/>
          <w:numId w:val="3"/>
        </w:numPr>
      </w:pPr>
      <w:r w:rsidRPr="00FE7DC8">
        <w:rPr>
          <w:b/>
          <w:bCs/>
        </w:rPr>
        <w:t>Válaszadás:</w:t>
      </w:r>
      <w:r w:rsidRPr="008E1988">
        <w:t xml:space="preserve"> A kérdések megválaszolása következik. Többoldalas kérdőív esetén </w:t>
      </w:r>
      <w:r w:rsidR="00346D50">
        <w:t>a lap alján tud lapozni</w:t>
      </w:r>
      <w:r w:rsidRPr="008E1988">
        <w:t>.</w:t>
      </w:r>
    </w:p>
    <w:sectPr w:rsidR="008E1988" w:rsidRPr="008E1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15AE"/>
    <w:multiLevelType w:val="hybridMultilevel"/>
    <w:tmpl w:val="BAA83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912D0"/>
    <w:multiLevelType w:val="multilevel"/>
    <w:tmpl w:val="D3B8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37D5E"/>
    <w:multiLevelType w:val="hybridMultilevel"/>
    <w:tmpl w:val="01846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722860">
    <w:abstractNumId w:val="1"/>
  </w:num>
  <w:num w:numId="2" w16cid:durableId="1489249559">
    <w:abstractNumId w:val="0"/>
  </w:num>
  <w:num w:numId="3" w16cid:durableId="1469009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43"/>
    <w:rsid w:val="000940F1"/>
    <w:rsid w:val="00202F3B"/>
    <w:rsid w:val="002C1E28"/>
    <w:rsid w:val="00346D50"/>
    <w:rsid w:val="004A2610"/>
    <w:rsid w:val="00523C14"/>
    <w:rsid w:val="00600321"/>
    <w:rsid w:val="006C734B"/>
    <w:rsid w:val="008E1988"/>
    <w:rsid w:val="00920BF6"/>
    <w:rsid w:val="009672B3"/>
    <w:rsid w:val="00990B65"/>
    <w:rsid w:val="00B4577B"/>
    <w:rsid w:val="00B74D26"/>
    <w:rsid w:val="00BA254B"/>
    <w:rsid w:val="00C32566"/>
    <w:rsid w:val="00D00156"/>
    <w:rsid w:val="00D0068B"/>
    <w:rsid w:val="00D3012B"/>
    <w:rsid w:val="00E60543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89EF"/>
  <w15:chartTrackingRefBased/>
  <w15:docId w15:val="{295529C7-535F-4E2F-A2F2-FF224744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05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5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5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05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05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05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05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05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605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05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0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516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Zsudel Dávid</dc:creator>
  <cp:keywords/>
  <dc:description/>
  <cp:lastModifiedBy>Zsudel Dávid</cp:lastModifiedBy>
  <cp:revision>16</cp:revision>
  <dcterms:created xsi:type="dcterms:W3CDTF">2026-02-11T13:53:00Z</dcterms:created>
  <dcterms:modified xsi:type="dcterms:W3CDTF">2026-02-11T14:46:00Z</dcterms:modified>
</cp:coreProperties>
</file>